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97" w:rsidRPr="00B54E97" w:rsidRDefault="00F178CA" w:rsidP="00195246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Well Defined Organometallic </w:t>
      </w:r>
      <w:r w:rsidR="001F58E4">
        <w:rPr>
          <w:rFonts w:eastAsia="Times New Roman"/>
          <w:b/>
        </w:rPr>
        <w:t>C</w:t>
      </w:r>
      <w:r w:rsidR="0058688B">
        <w:rPr>
          <w:rFonts w:eastAsia="Times New Roman"/>
          <w:b/>
        </w:rPr>
        <w:t>omplexes</w:t>
      </w:r>
      <w:r w:rsidR="0069352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for Efficient </w:t>
      </w:r>
      <w:r w:rsidR="00693522">
        <w:rPr>
          <w:rFonts w:eastAsia="Times New Roman"/>
          <w:b/>
        </w:rPr>
        <w:t>Organic Synthesis</w:t>
      </w:r>
    </w:p>
    <w:p w:rsidR="00195246" w:rsidRDefault="00D61737" w:rsidP="00195246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</w:rPr>
        <w:t>Thomas J. Colacot</w:t>
      </w:r>
    </w:p>
    <w:p w:rsidR="00195246" w:rsidRDefault="00195246" w:rsidP="00195246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</w:rPr>
        <w:t>Johnson Matthey, 2001 Nolte Drive, West Deptford, NJ 08066</w:t>
      </w:r>
      <w:r w:rsidR="00B54E97">
        <w:rPr>
          <w:rFonts w:eastAsia="Times New Roman"/>
        </w:rPr>
        <w:t>, USA</w:t>
      </w:r>
    </w:p>
    <w:p w:rsidR="00EB1E2A" w:rsidRPr="0079546B" w:rsidRDefault="00F178CA" w:rsidP="00F178CA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9546B">
        <w:rPr>
          <w:rFonts w:ascii="Times New Roman" w:eastAsia="Times New Roman" w:hAnsi="Times New Roman" w:cs="Times New Roman"/>
          <w:szCs w:val="20"/>
        </w:rPr>
        <w:t>The precise structure</w:t>
      </w:r>
      <w:r w:rsidR="00EC51C2" w:rsidRPr="0079546B">
        <w:rPr>
          <w:rFonts w:ascii="Times New Roman" w:eastAsia="Times New Roman" w:hAnsi="Times New Roman" w:cs="Times New Roman"/>
          <w:szCs w:val="20"/>
        </w:rPr>
        <w:t>s</w:t>
      </w:r>
      <w:r w:rsidRPr="0079546B">
        <w:rPr>
          <w:rFonts w:ascii="Times New Roman" w:eastAsia="Times New Roman" w:hAnsi="Times New Roman" w:cs="Times New Roman"/>
          <w:szCs w:val="20"/>
        </w:rPr>
        <w:t xml:space="preserve"> of the organometallic complex</w:t>
      </w:r>
      <w:r w:rsidR="00EC51C2" w:rsidRPr="0079546B">
        <w:rPr>
          <w:rFonts w:ascii="Times New Roman" w:eastAsia="Times New Roman" w:hAnsi="Times New Roman" w:cs="Times New Roman"/>
          <w:szCs w:val="20"/>
        </w:rPr>
        <w:t>es</w:t>
      </w:r>
      <w:r w:rsidRPr="0079546B">
        <w:rPr>
          <w:rFonts w:ascii="Times New Roman" w:eastAsia="Times New Roman" w:hAnsi="Times New Roman" w:cs="Times New Roman"/>
          <w:szCs w:val="20"/>
        </w:rPr>
        <w:t xml:space="preserve"> as pre</w:t>
      </w:r>
      <w:r w:rsidR="00EC51C2" w:rsidRPr="0079546B">
        <w:rPr>
          <w:rFonts w:ascii="Times New Roman" w:eastAsia="Times New Roman" w:hAnsi="Times New Roman" w:cs="Times New Roman"/>
          <w:szCs w:val="20"/>
        </w:rPr>
        <w:t>-</w:t>
      </w:r>
      <w:r w:rsidRPr="0079546B">
        <w:rPr>
          <w:rFonts w:ascii="Times New Roman" w:eastAsia="Times New Roman" w:hAnsi="Times New Roman" w:cs="Times New Roman"/>
          <w:szCs w:val="20"/>
        </w:rPr>
        <w:t xml:space="preserve">catalysts and the generation of the active catalytic species are important in both </w:t>
      </w:r>
      <w:proofErr w:type="spellStart"/>
      <w:r w:rsidRPr="0079546B">
        <w:rPr>
          <w:rFonts w:ascii="Times New Roman" w:eastAsia="Times New Roman" w:hAnsi="Times New Roman" w:cs="Times New Roman"/>
          <w:szCs w:val="20"/>
        </w:rPr>
        <w:t>Pd</w:t>
      </w:r>
      <w:proofErr w:type="spellEnd"/>
      <w:r w:rsidRPr="0079546B">
        <w:rPr>
          <w:rFonts w:ascii="Times New Roman" w:eastAsia="Times New Roman" w:hAnsi="Times New Roman" w:cs="Times New Roman"/>
          <w:szCs w:val="20"/>
        </w:rPr>
        <w:t xml:space="preserve"> catalyzed cross coupling and </w:t>
      </w:r>
      <w:proofErr w:type="spellStart"/>
      <w:r w:rsidRPr="0079546B">
        <w:rPr>
          <w:rFonts w:ascii="Times New Roman" w:eastAsia="Times New Roman" w:hAnsi="Times New Roman" w:cs="Times New Roman"/>
          <w:szCs w:val="20"/>
        </w:rPr>
        <w:t>Ir</w:t>
      </w:r>
      <w:proofErr w:type="spellEnd"/>
      <w:r w:rsidRPr="0079546B">
        <w:rPr>
          <w:rFonts w:ascii="Times New Roman" w:eastAsia="Times New Roman" w:hAnsi="Times New Roman" w:cs="Times New Roman"/>
          <w:szCs w:val="20"/>
        </w:rPr>
        <w:t xml:space="preserve"> catalyzed borylation for </w:t>
      </w:r>
      <w:r w:rsidR="00EC51C2" w:rsidRPr="0079546B">
        <w:rPr>
          <w:rFonts w:ascii="Times New Roman" w:eastAsia="Times New Roman" w:hAnsi="Times New Roman" w:cs="Times New Roman"/>
          <w:szCs w:val="20"/>
        </w:rPr>
        <w:t xml:space="preserve">modern </w:t>
      </w:r>
      <w:r w:rsidRPr="0079546B">
        <w:rPr>
          <w:rFonts w:ascii="Times New Roman" w:eastAsia="Times New Roman" w:hAnsi="Times New Roman" w:cs="Times New Roman"/>
          <w:szCs w:val="20"/>
        </w:rPr>
        <w:t>organic syntheses.</w:t>
      </w:r>
      <w:r w:rsidRPr="0079546B">
        <w:rPr>
          <w:rFonts w:ascii="Times New Roman" w:eastAsia="Times New Roman" w:hAnsi="Times New Roman" w:cs="Times New Roman"/>
          <w:szCs w:val="20"/>
          <w:vertAlign w:val="superscript"/>
        </w:rPr>
        <w:t>1-2</w:t>
      </w:r>
      <w:r w:rsidR="001F58E4" w:rsidRPr="0079546B">
        <w:rPr>
          <w:rFonts w:ascii="Times New Roman" w:eastAsia="Times New Roman" w:hAnsi="Times New Roman" w:cs="Times New Roman"/>
          <w:szCs w:val="20"/>
        </w:rPr>
        <w:t xml:space="preserve"> </w:t>
      </w:r>
      <w:r w:rsidRPr="0079546B">
        <w:rPr>
          <w:rFonts w:ascii="Times New Roman" w:eastAsia="Times New Roman" w:hAnsi="Times New Roman" w:cs="Times New Roman"/>
          <w:szCs w:val="20"/>
        </w:rPr>
        <w:t>Examples</w:t>
      </w:r>
      <w:r w:rsidR="00EC51C2" w:rsidRPr="0079546B">
        <w:rPr>
          <w:rFonts w:ascii="Times New Roman" w:eastAsia="Times New Roman" w:hAnsi="Times New Roman" w:cs="Times New Roman"/>
          <w:szCs w:val="20"/>
        </w:rPr>
        <w:t xml:space="preserve"> related to this topic</w:t>
      </w:r>
      <w:r w:rsidRPr="0079546B">
        <w:rPr>
          <w:rFonts w:ascii="Times New Roman" w:eastAsia="Times New Roman" w:hAnsi="Times New Roman" w:cs="Times New Roman"/>
          <w:szCs w:val="20"/>
        </w:rPr>
        <w:t xml:space="preserve"> from both areas will be discussed in detail during the presentation.</w:t>
      </w:r>
      <w:r w:rsidRPr="0079546B">
        <w:rPr>
          <w:rFonts w:ascii="Times New Roman" w:eastAsia="Times New Roman" w:hAnsi="Times New Roman" w:cs="Times New Roman"/>
          <w:szCs w:val="20"/>
          <w:vertAlign w:val="superscript"/>
        </w:rPr>
        <w:t>3-</w:t>
      </w:r>
      <w:r w:rsidR="00EB1E2A" w:rsidRPr="0079546B">
        <w:rPr>
          <w:rFonts w:ascii="Times New Roman" w:eastAsia="Times New Roman" w:hAnsi="Times New Roman" w:cs="Times New Roman"/>
          <w:szCs w:val="20"/>
          <w:vertAlign w:val="superscript"/>
        </w:rPr>
        <w:t>-</w:t>
      </w:r>
      <w:r w:rsidRPr="0079546B">
        <w:rPr>
          <w:rFonts w:ascii="Times New Roman" w:eastAsia="Times New Roman" w:hAnsi="Times New Roman" w:cs="Times New Roman"/>
          <w:szCs w:val="20"/>
          <w:vertAlign w:val="superscript"/>
        </w:rPr>
        <w:t>9</w:t>
      </w:r>
      <w:r w:rsidR="002443D5" w:rsidRPr="0079546B">
        <w:rPr>
          <w:rFonts w:ascii="Times New Roman" w:eastAsia="Times New Roman" w:hAnsi="Times New Roman" w:cs="Times New Roman"/>
          <w:szCs w:val="20"/>
        </w:rPr>
        <w:t xml:space="preserve"> </w:t>
      </w:r>
    </w:p>
    <w:p w:rsidR="00EB1E2A" w:rsidRPr="0079546B" w:rsidRDefault="00EB1E2A" w:rsidP="00EB1E2A">
      <w:pPr>
        <w:pStyle w:val="ListParagraph"/>
        <w:spacing w:line="240" w:lineRule="auto"/>
        <w:ind w:left="1080"/>
        <w:jc w:val="both"/>
        <w:rPr>
          <w:rFonts w:ascii="Times New Roman" w:eastAsia="Times New Roman" w:hAnsi="Times New Roman" w:cs="Times New Roman"/>
          <w:szCs w:val="20"/>
        </w:rPr>
      </w:pPr>
    </w:p>
    <w:p w:rsidR="002B661D" w:rsidRPr="0079546B" w:rsidRDefault="002B661D" w:rsidP="002B661D">
      <w:pPr>
        <w:spacing w:line="240" w:lineRule="auto"/>
        <w:jc w:val="both"/>
        <w:rPr>
          <w:rFonts w:ascii="Times New Roman" w:eastAsia="Times New Roman" w:hAnsi="Times New Roman" w:cs="Times New Roman"/>
          <w:i/>
          <w:szCs w:val="20"/>
        </w:rPr>
      </w:pPr>
      <w:r w:rsidRPr="0079546B">
        <w:rPr>
          <w:rFonts w:ascii="Times New Roman" w:eastAsia="Times New Roman" w:hAnsi="Times New Roman" w:cs="Times New Roman"/>
          <w:i/>
          <w:szCs w:val="20"/>
        </w:rPr>
        <w:t>References:</w:t>
      </w:r>
    </w:p>
    <w:p w:rsidR="007C678B" w:rsidRPr="0079546B" w:rsidRDefault="007C678B" w:rsidP="0008597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9546B">
        <w:rPr>
          <w:rFonts w:ascii="Times New Roman" w:eastAsia="Times New Roman" w:hAnsi="Times New Roman" w:cs="Times New Roman"/>
          <w:i/>
          <w:szCs w:val="20"/>
        </w:rPr>
        <w:t>New Trends in Cross Coupling: Theory and Applications</w:t>
      </w:r>
      <w:r w:rsidRPr="0079546B">
        <w:rPr>
          <w:rFonts w:ascii="Times New Roman" w:eastAsia="Times New Roman" w:hAnsi="Times New Roman" w:cs="Times New Roman"/>
          <w:szCs w:val="20"/>
        </w:rPr>
        <w:t>, ed</w:t>
      </w:r>
      <w:r w:rsidR="00D2785B" w:rsidRPr="0079546B">
        <w:rPr>
          <w:rFonts w:ascii="Times New Roman" w:eastAsia="Times New Roman" w:hAnsi="Times New Roman" w:cs="Times New Roman"/>
          <w:szCs w:val="20"/>
        </w:rPr>
        <w:t>s</w:t>
      </w:r>
      <w:r w:rsidRPr="0079546B">
        <w:rPr>
          <w:rFonts w:ascii="Times New Roman" w:eastAsia="Times New Roman" w:hAnsi="Times New Roman" w:cs="Times New Roman"/>
          <w:szCs w:val="20"/>
        </w:rPr>
        <w:t>. T</w:t>
      </w:r>
      <w:r w:rsidR="00EB1E2A" w:rsidRPr="0079546B">
        <w:rPr>
          <w:rFonts w:ascii="Times New Roman" w:eastAsia="Times New Roman" w:hAnsi="Times New Roman" w:cs="Times New Roman"/>
          <w:szCs w:val="20"/>
        </w:rPr>
        <w:t>.</w:t>
      </w:r>
      <w:r w:rsidRPr="0079546B">
        <w:rPr>
          <w:rFonts w:ascii="Times New Roman" w:eastAsia="Times New Roman" w:hAnsi="Times New Roman" w:cs="Times New Roman"/>
          <w:szCs w:val="20"/>
        </w:rPr>
        <w:t xml:space="preserve"> J. Colacot, Royal Society of Chemistry, Cambridge, UK, </w:t>
      </w:r>
      <w:r w:rsidRPr="0079546B">
        <w:rPr>
          <w:rFonts w:ascii="Times New Roman" w:eastAsia="Times New Roman" w:hAnsi="Times New Roman" w:cs="Times New Roman"/>
          <w:b/>
          <w:szCs w:val="20"/>
        </w:rPr>
        <w:t>2015</w:t>
      </w:r>
      <w:r w:rsidRPr="0079546B">
        <w:rPr>
          <w:rFonts w:ascii="Times New Roman" w:eastAsia="Times New Roman" w:hAnsi="Times New Roman" w:cs="Times New Roman"/>
          <w:szCs w:val="20"/>
        </w:rPr>
        <w:t>. ISBN: 978-1-84973-896-5</w:t>
      </w:r>
    </w:p>
    <w:p w:rsidR="00AA3557" w:rsidRPr="0079546B" w:rsidRDefault="00AA3557" w:rsidP="00AA3557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0"/>
        </w:rPr>
      </w:pPr>
    </w:p>
    <w:p w:rsidR="00AA3557" w:rsidRPr="0079546B" w:rsidRDefault="00AA3557" w:rsidP="00AA355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Cs w:val="20"/>
        </w:rPr>
      </w:pPr>
      <w:r w:rsidRPr="0079546B">
        <w:rPr>
          <w:rFonts w:ascii="Times New Roman" w:eastAsia="Times New Roman" w:hAnsi="Times New Roman" w:cs="Times New Roman"/>
          <w:szCs w:val="20"/>
        </w:rPr>
        <w:t xml:space="preserve">T. J. Colacot, </w:t>
      </w:r>
      <w:proofErr w:type="spellStart"/>
      <w:r w:rsidRPr="0079546B">
        <w:rPr>
          <w:rFonts w:ascii="Times New Roman" w:eastAsia="Times New Roman" w:hAnsi="Times New Roman" w:cs="Times New Roman"/>
          <w:i/>
          <w:szCs w:val="20"/>
        </w:rPr>
        <w:t>Angew</w:t>
      </w:r>
      <w:proofErr w:type="spellEnd"/>
      <w:r w:rsidR="00847DC0" w:rsidRPr="0079546B">
        <w:rPr>
          <w:rFonts w:ascii="Times New Roman" w:eastAsia="Times New Roman" w:hAnsi="Times New Roman" w:cs="Times New Roman"/>
          <w:i/>
          <w:szCs w:val="20"/>
        </w:rPr>
        <w:t xml:space="preserve">. </w:t>
      </w:r>
      <w:r w:rsidRPr="0079546B">
        <w:rPr>
          <w:rFonts w:ascii="Times New Roman" w:eastAsia="Times New Roman" w:hAnsi="Times New Roman" w:cs="Times New Roman"/>
          <w:i/>
          <w:szCs w:val="20"/>
        </w:rPr>
        <w:t>Chem. Int. Ed</w:t>
      </w:r>
      <w:r w:rsidRPr="0079546B">
        <w:rPr>
          <w:rFonts w:ascii="Times New Roman" w:eastAsia="Times New Roman" w:hAnsi="Times New Roman" w:cs="Times New Roman"/>
          <w:szCs w:val="20"/>
        </w:rPr>
        <w:t xml:space="preserve">. </w:t>
      </w:r>
      <w:r w:rsidRPr="0079546B">
        <w:rPr>
          <w:rFonts w:ascii="Times New Roman" w:eastAsia="Times New Roman" w:hAnsi="Times New Roman" w:cs="Times New Roman"/>
          <w:b/>
          <w:szCs w:val="20"/>
        </w:rPr>
        <w:t>2016</w:t>
      </w:r>
      <w:r w:rsidRPr="0079546B">
        <w:rPr>
          <w:rFonts w:ascii="Times New Roman" w:eastAsia="Times New Roman" w:hAnsi="Times New Roman" w:cs="Times New Roman"/>
          <w:szCs w:val="20"/>
        </w:rPr>
        <w:t xml:space="preserve">, </w:t>
      </w:r>
      <w:r w:rsidRPr="0079546B">
        <w:rPr>
          <w:rFonts w:ascii="Times New Roman" w:eastAsia="Times New Roman" w:hAnsi="Times New Roman" w:cs="Times New Roman"/>
          <w:i/>
          <w:szCs w:val="20"/>
        </w:rPr>
        <w:t>54</w:t>
      </w:r>
      <w:r w:rsidRPr="0079546B">
        <w:rPr>
          <w:rFonts w:ascii="Times New Roman" w:eastAsia="Times New Roman" w:hAnsi="Times New Roman" w:cs="Times New Roman"/>
          <w:szCs w:val="20"/>
        </w:rPr>
        <w:t>, 15611-15612.</w:t>
      </w:r>
    </w:p>
    <w:p w:rsidR="00DF44F5" w:rsidRPr="0079546B" w:rsidRDefault="00DF44F5" w:rsidP="0008597A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A1C92" w:rsidRPr="0079546B" w:rsidRDefault="002B661D" w:rsidP="0008597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9546B">
        <w:rPr>
          <w:rFonts w:ascii="Times New Roman" w:eastAsia="Times New Roman" w:hAnsi="Times New Roman" w:cs="Times New Roman"/>
          <w:szCs w:val="20"/>
        </w:rPr>
        <w:t>C</w:t>
      </w:r>
      <w:r w:rsidR="00307FA4" w:rsidRPr="0079546B">
        <w:rPr>
          <w:rFonts w:ascii="Times New Roman" w:eastAsia="Times New Roman" w:hAnsi="Times New Roman" w:cs="Times New Roman"/>
          <w:szCs w:val="20"/>
        </w:rPr>
        <w:t>. C. C. Johansson-</w:t>
      </w:r>
      <w:r w:rsidRPr="0079546B">
        <w:rPr>
          <w:rFonts w:ascii="Times New Roman" w:eastAsia="Times New Roman" w:hAnsi="Times New Roman" w:cs="Times New Roman"/>
          <w:szCs w:val="20"/>
        </w:rPr>
        <w:t>Seechurn, T</w:t>
      </w:r>
      <w:r w:rsidR="00307FA4" w:rsidRPr="0079546B">
        <w:rPr>
          <w:rFonts w:ascii="Times New Roman" w:eastAsia="Times New Roman" w:hAnsi="Times New Roman" w:cs="Times New Roman"/>
          <w:szCs w:val="20"/>
        </w:rPr>
        <w:t>.</w:t>
      </w:r>
      <w:r w:rsidRPr="0079546B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79546B">
        <w:rPr>
          <w:rFonts w:ascii="Times New Roman" w:eastAsia="Times New Roman" w:hAnsi="Times New Roman" w:cs="Times New Roman"/>
          <w:szCs w:val="20"/>
        </w:rPr>
        <w:t>Sperger</w:t>
      </w:r>
      <w:proofErr w:type="spellEnd"/>
      <w:r w:rsidRPr="0079546B">
        <w:rPr>
          <w:rFonts w:ascii="Times New Roman" w:eastAsia="Times New Roman" w:hAnsi="Times New Roman" w:cs="Times New Roman"/>
          <w:szCs w:val="20"/>
        </w:rPr>
        <w:t>, T. G. Scrase, F</w:t>
      </w:r>
      <w:r w:rsidR="0008597A" w:rsidRPr="0079546B">
        <w:rPr>
          <w:rFonts w:ascii="Times New Roman" w:eastAsia="Times New Roman" w:hAnsi="Times New Roman" w:cs="Times New Roman"/>
          <w:szCs w:val="20"/>
        </w:rPr>
        <w:t>. Schoenebeck and T. J. Colacot</w:t>
      </w:r>
      <w:r w:rsidRPr="0079546B">
        <w:rPr>
          <w:rFonts w:ascii="Times New Roman" w:eastAsia="Times New Roman" w:hAnsi="Times New Roman" w:cs="Times New Roman"/>
          <w:szCs w:val="20"/>
        </w:rPr>
        <w:t xml:space="preserve">, </w:t>
      </w:r>
      <w:r w:rsidRPr="0079546B">
        <w:rPr>
          <w:rFonts w:ascii="Times New Roman" w:eastAsia="Times New Roman" w:hAnsi="Times New Roman" w:cs="Times New Roman"/>
          <w:i/>
          <w:szCs w:val="20"/>
        </w:rPr>
        <w:t>J. Am. Chem. Soc</w:t>
      </w:r>
      <w:r w:rsidRPr="0079546B">
        <w:rPr>
          <w:rFonts w:ascii="Times New Roman" w:eastAsia="Times New Roman" w:hAnsi="Times New Roman" w:cs="Times New Roman"/>
          <w:szCs w:val="20"/>
        </w:rPr>
        <w:t xml:space="preserve">., </w:t>
      </w:r>
      <w:r w:rsidRPr="0079546B">
        <w:rPr>
          <w:rFonts w:ascii="Times New Roman" w:eastAsia="Times New Roman" w:hAnsi="Times New Roman" w:cs="Times New Roman"/>
          <w:b/>
          <w:szCs w:val="20"/>
        </w:rPr>
        <w:t>2017</w:t>
      </w:r>
      <w:r w:rsidR="00017B85" w:rsidRPr="0079546B">
        <w:rPr>
          <w:rFonts w:ascii="Times New Roman" w:eastAsia="Times New Roman" w:hAnsi="Times New Roman" w:cs="Times New Roman"/>
          <w:szCs w:val="20"/>
        </w:rPr>
        <w:t>,</w:t>
      </w:r>
      <w:r w:rsidR="00F40945">
        <w:rPr>
          <w:rFonts w:ascii="Times New Roman" w:eastAsia="Times New Roman" w:hAnsi="Times New Roman" w:cs="Times New Roman"/>
          <w:szCs w:val="20"/>
        </w:rPr>
        <w:t xml:space="preserve"> </w:t>
      </w:r>
      <w:r w:rsidR="00017B85" w:rsidRPr="0079546B">
        <w:rPr>
          <w:rFonts w:ascii="Times New Roman" w:eastAsia="Times New Roman" w:hAnsi="Times New Roman" w:cs="Times New Roman"/>
          <w:i/>
          <w:szCs w:val="20"/>
        </w:rPr>
        <w:t>139</w:t>
      </w:r>
      <w:r w:rsidR="00017B85" w:rsidRPr="0079546B">
        <w:rPr>
          <w:rFonts w:ascii="Times New Roman" w:eastAsia="Times New Roman" w:hAnsi="Times New Roman" w:cs="Times New Roman"/>
          <w:szCs w:val="20"/>
        </w:rPr>
        <w:t xml:space="preserve"> </w:t>
      </w:r>
      <w:r w:rsidR="00F40945">
        <w:rPr>
          <w:rFonts w:ascii="Times New Roman" w:eastAsia="Times New Roman" w:hAnsi="Times New Roman" w:cs="Times New Roman"/>
          <w:szCs w:val="20"/>
        </w:rPr>
        <w:t>,</w:t>
      </w:r>
      <w:r w:rsidR="00017B85" w:rsidRPr="0079546B">
        <w:rPr>
          <w:rFonts w:ascii="Times New Roman" w:eastAsia="Times New Roman" w:hAnsi="Times New Roman" w:cs="Times New Roman"/>
          <w:szCs w:val="20"/>
        </w:rPr>
        <w:t>5194–5200.</w:t>
      </w:r>
      <w:r w:rsidR="00D93B09" w:rsidRPr="0079546B">
        <w:rPr>
          <w:rFonts w:ascii="Times New Roman" w:eastAsia="Times New Roman" w:hAnsi="Times New Roman" w:cs="Times New Roman"/>
          <w:szCs w:val="20"/>
        </w:rPr>
        <w:t xml:space="preserve"> </w:t>
      </w:r>
      <w:r w:rsidRPr="0079546B">
        <w:rPr>
          <w:rFonts w:ascii="Times New Roman" w:eastAsia="Times New Roman" w:hAnsi="Times New Roman" w:cs="Times New Roman"/>
          <w:szCs w:val="20"/>
        </w:rPr>
        <w:t>This work was featured in the April 5</w:t>
      </w:r>
      <w:r w:rsidR="0008597A" w:rsidRPr="0079546B">
        <w:rPr>
          <w:rFonts w:ascii="Times New Roman" w:eastAsia="Times New Roman" w:hAnsi="Times New Roman" w:cs="Times New Roman"/>
          <w:szCs w:val="20"/>
        </w:rPr>
        <w:t xml:space="preserve">, </w:t>
      </w:r>
      <w:r w:rsidR="0008597A" w:rsidRPr="0079546B">
        <w:rPr>
          <w:rFonts w:ascii="Times New Roman" w:eastAsia="Times New Roman" w:hAnsi="Times New Roman" w:cs="Times New Roman"/>
          <w:b/>
          <w:szCs w:val="20"/>
        </w:rPr>
        <w:t>2017</w:t>
      </w:r>
      <w:r w:rsidRPr="0079546B">
        <w:rPr>
          <w:rFonts w:ascii="Times New Roman" w:eastAsia="Times New Roman" w:hAnsi="Times New Roman" w:cs="Times New Roman"/>
          <w:szCs w:val="20"/>
        </w:rPr>
        <w:t xml:space="preserve"> issue of </w:t>
      </w:r>
      <w:r w:rsidRPr="0079546B">
        <w:rPr>
          <w:rFonts w:ascii="Times New Roman" w:eastAsia="Times New Roman" w:hAnsi="Times New Roman" w:cs="Times New Roman"/>
          <w:i/>
          <w:szCs w:val="20"/>
        </w:rPr>
        <w:t>C</w:t>
      </w:r>
      <w:r w:rsidR="00307FA4" w:rsidRPr="0079546B">
        <w:rPr>
          <w:rFonts w:ascii="Times New Roman" w:eastAsia="Times New Roman" w:hAnsi="Times New Roman" w:cs="Times New Roman"/>
          <w:i/>
          <w:szCs w:val="20"/>
        </w:rPr>
        <w:t>hem.</w:t>
      </w:r>
      <w:r w:rsidRPr="0079546B">
        <w:rPr>
          <w:rFonts w:ascii="Times New Roman" w:eastAsia="Times New Roman" w:hAnsi="Times New Roman" w:cs="Times New Roman"/>
          <w:i/>
          <w:szCs w:val="20"/>
        </w:rPr>
        <w:t xml:space="preserve"> </w:t>
      </w:r>
      <w:proofErr w:type="spellStart"/>
      <w:r w:rsidRPr="0079546B">
        <w:rPr>
          <w:rFonts w:ascii="Times New Roman" w:eastAsia="Times New Roman" w:hAnsi="Times New Roman" w:cs="Times New Roman"/>
          <w:i/>
          <w:szCs w:val="20"/>
        </w:rPr>
        <w:t>E</w:t>
      </w:r>
      <w:r w:rsidR="00307FA4" w:rsidRPr="0079546B">
        <w:rPr>
          <w:rFonts w:ascii="Times New Roman" w:eastAsia="Times New Roman" w:hAnsi="Times New Roman" w:cs="Times New Roman"/>
          <w:i/>
          <w:szCs w:val="20"/>
        </w:rPr>
        <w:t>ngg</w:t>
      </w:r>
      <w:proofErr w:type="spellEnd"/>
      <w:r w:rsidR="00017B85" w:rsidRPr="0079546B">
        <w:rPr>
          <w:rFonts w:ascii="Times New Roman" w:eastAsia="Times New Roman" w:hAnsi="Times New Roman" w:cs="Times New Roman"/>
          <w:i/>
          <w:szCs w:val="20"/>
        </w:rPr>
        <w:t>.</w:t>
      </w:r>
      <w:r w:rsidR="00307FA4" w:rsidRPr="0079546B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Pr="0079546B">
        <w:rPr>
          <w:rFonts w:ascii="Times New Roman" w:eastAsia="Times New Roman" w:hAnsi="Times New Roman" w:cs="Times New Roman"/>
          <w:i/>
          <w:szCs w:val="20"/>
        </w:rPr>
        <w:t>N</w:t>
      </w:r>
      <w:r w:rsidR="00307FA4" w:rsidRPr="0079546B">
        <w:rPr>
          <w:rFonts w:ascii="Times New Roman" w:eastAsia="Times New Roman" w:hAnsi="Times New Roman" w:cs="Times New Roman"/>
          <w:i/>
          <w:szCs w:val="20"/>
        </w:rPr>
        <w:t>ews</w:t>
      </w:r>
      <w:r w:rsidRPr="0079546B">
        <w:rPr>
          <w:rFonts w:ascii="Times New Roman" w:eastAsia="Times New Roman" w:hAnsi="Times New Roman" w:cs="Times New Roman"/>
          <w:szCs w:val="20"/>
        </w:rPr>
        <w:t xml:space="preserve">. </w:t>
      </w:r>
      <w:bookmarkStart w:id="0" w:name="_GoBack"/>
      <w:bookmarkEnd w:id="0"/>
    </w:p>
    <w:p w:rsidR="00BA1C92" w:rsidRPr="0079546B" w:rsidRDefault="00BA1C92" w:rsidP="0008597A">
      <w:pPr>
        <w:pStyle w:val="ListParagraph"/>
        <w:spacing w:line="240" w:lineRule="auto"/>
        <w:rPr>
          <w:rFonts w:ascii="Times New Roman" w:eastAsia="Times New Roman" w:hAnsi="Times New Roman" w:cs="Times New Roman"/>
          <w:szCs w:val="20"/>
        </w:rPr>
      </w:pPr>
    </w:p>
    <w:p w:rsidR="00BA1C92" w:rsidRPr="0079546B" w:rsidRDefault="00BA1C92" w:rsidP="0008597A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EB1E2A" w:rsidRPr="0079546B" w:rsidRDefault="002B661D" w:rsidP="0075232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9546B">
        <w:rPr>
          <w:rFonts w:ascii="Times New Roman" w:eastAsia="Times New Roman" w:hAnsi="Times New Roman" w:cs="Times New Roman"/>
          <w:szCs w:val="20"/>
        </w:rPr>
        <w:t>W</w:t>
      </w:r>
      <w:r w:rsidR="00307FA4" w:rsidRPr="0079546B">
        <w:rPr>
          <w:rFonts w:ascii="Times New Roman" w:eastAsia="Times New Roman" w:hAnsi="Times New Roman" w:cs="Times New Roman"/>
          <w:szCs w:val="20"/>
        </w:rPr>
        <w:t xml:space="preserve">. </w:t>
      </w:r>
      <w:r w:rsidRPr="0079546B">
        <w:rPr>
          <w:rFonts w:ascii="Times New Roman" w:eastAsia="Times New Roman" w:hAnsi="Times New Roman" w:cs="Times New Roman"/>
          <w:szCs w:val="20"/>
        </w:rPr>
        <w:t>A. Carole and T</w:t>
      </w:r>
      <w:r w:rsidR="00307FA4" w:rsidRPr="0079546B">
        <w:rPr>
          <w:rFonts w:ascii="Times New Roman" w:eastAsia="Times New Roman" w:hAnsi="Times New Roman" w:cs="Times New Roman"/>
          <w:szCs w:val="20"/>
        </w:rPr>
        <w:t>.</w:t>
      </w:r>
      <w:r w:rsidRPr="0079546B">
        <w:rPr>
          <w:rFonts w:ascii="Times New Roman" w:eastAsia="Times New Roman" w:hAnsi="Times New Roman" w:cs="Times New Roman"/>
          <w:szCs w:val="20"/>
        </w:rPr>
        <w:t xml:space="preserve"> J. Colacot* </w:t>
      </w:r>
      <w:r w:rsidRPr="0079546B">
        <w:rPr>
          <w:rFonts w:ascii="Times New Roman" w:eastAsia="Times New Roman" w:hAnsi="Times New Roman" w:cs="Times New Roman"/>
          <w:i/>
          <w:szCs w:val="20"/>
        </w:rPr>
        <w:t>Chem. Eur. J</w:t>
      </w:r>
      <w:r w:rsidRPr="0079546B">
        <w:rPr>
          <w:rFonts w:ascii="Times New Roman" w:eastAsia="Times New Roman" w:hAnsi="Times New Roman" w:cs="Times New Roman"/>
          <w:szCs w:val="20"/>
        </w:rPr>
        <w:t xml:space="preserve">, </w:t>
      </w:r>
      <w:r w:rsidRPr="0079546B">
        <w:rPr>
          <w:rFonts w:ascii="Times New Roman" w:eastAsia="Times New Roman" w:hAnsi="Times New Roman" w:cs="Times New Roman"/>
          <w:b/>
          <w:szCs w:val="20"/>
        </w:rPr>
        <w:t>2016</w:t>
      </w:r>
      <w:r w:rsidRPr="0079546B">
        <w:rPr>
          <w:rFonts w:ascii="Times New Roman" w:eastAsia="Times New Roman" w:hAnsi="Times New Roman" w:cs="Times New Roman"/>
          <w:szCs w:val="20"/>
        </w:rPr>
        <w:t>, 22, 7686 (with journal cover graphics – this work was featured in</w:t>
      </w:r>
      <w:r w:rsidR="0008597A" w:rsidRPr="0079546B">
        <w:rPr>
          <w:rFonts w:ascii="Times New Roman" w:eastAsia="Times New Roman" w:hAnsi="Times New Roman" w:cs="Times New Roman"/>
          <w:szCs w:val="20"/>
        </w:rPr>
        <w:t xml:space="preserve"> the May 2, </w:t>
      </w:r>
      <w:r w:rsidR="0008597A" w:rsidRPr="0079546B">
        <w:rPr>
          <w:rFonts w:ascii="Times New Roman" w:eastAsia="Times New Roman" w:hAnsi="Times New Roman" w:cs="Times New Roman"/>
          <w:b/>
          <w:szCs w:val="20"/>
        </w:rPr>
        <w:t>2016</w:t>
      </w:r>
      <w:r w:rsidRPr="0079546B">
        <w:rPr>
          <w:rFonts w:ascii="Times New Roman" w:eastAsia="Times New Roman" w:hAnsi="Times New Roman" w:cs="Times New Roman"/>
          <w:szCs w:val="20"/>
        </w:rPr>
        <w:t xml:space="preserve"> </w:t>
      </w:r>
      <w:r w:rsidR="00307FA4" w:rsidRPr="0079546B">
        <w:rPr>
          <w:rFonts w:ascii="Times New Roman" w:eastAsia="Times New Roman" w:hAnsi="Times New Roman" w:cs="Times New Roman"/>
          <w:i/>
          <w:szCs w:val="20"/>
        </w:rPr>
        <w:t>Chem</w:t>
      </w:r>
      <w:r w:rsidR="00F178CA" w:rsidRPr="0079546B">
        <w:rPr>
          <w:rFonts w:ascii="Times New Roman" w:eastAsia="Times New Roman" w:hAnsi="Times New Roman" w:cs="Times New Roman"/>
          <w:i/>
          <w:szCs w:val="20"/>
        </w:rPr>
        <w:t>.</w:t>
      </w:r>
      <w:r w:rsidR="00307FA4" w:rsidRPr="0079546B">
        <w:rPr>
          <w:rFonts w:ascii="Times New Roman" w:eastAsia="Times New Roman" w:hAnsi="Times New Roman" w:cs="Times New Roman"/>
          <w:i/>
          <w:szCs w:val="20"/>
        </w:rPr>
        <w:t xml:space="preserve"> </w:t>
      </w:r>
      <w:proofErr w:type="spellStart"/>
      <w:r w:rsidRPr="0079546B">
        <w:rPr>
          <w:rFonts w:ascii="Times New Roman" w:eastAsia="Times New Roman" w:hAnsi="Times New Roman" w:cs="Times New Roman"/>
          <w:i/>
          <w:szCs w:val="20"/>
        </w:rPr>
        <w:t>E</w:t>
      </w:r>
      <w:r w:rsidR="00307FA4" w:rsidRPr="0079546B">
        <w:rPr>
          <w:rFonts w:ascii="Times New Roman" w:eastAsia="Times New Roman" w:hAnsi="Times New Roman" w:cs="Times New Roman"/>
          <w:i/>
          <w:szCs w:val="20"/>
        </w:rPr>
        <w:t>ngg</w:t>
      </w:r>
      <w:proofErr w:type="spellEnd"/>
      <w:r w:rsidR="00AA3557" w:rsidRPr="0079546B">
        <w:rPr>
          <w:rFonts w:ascii="Times New Roman" w:eastAsia="Times New Roman" w:hAnsi="Times New Roman" w:cs="Times New Roman"/>
          <w:i/>
          <w:szCs w:val="20"/>
        </w:rPr>
        <w:t>.</w:t>
      </w:r>
      <w:r w:rsidR="00307FA4" w:rsidRPr="0079546B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Pr="0079546B">
        <w:rPr>
          <w:rFonts w:ascii="Times New Roman" w:eastAsia="Times New Roman" w:hAnsi="Times New Roman" w:cs="Times New Roman"/>
          <w:i/>
          <w:szCs w:val="20"/>
        </w:rPr>
        <w:t>N</w:t>
      </w:r>
      <w:r w:rsidR="00307FA4" w:rsidRPr="0079546B">
        <w:rPr>
          <w:rFonts w:ascii="Times New Roman" w:eastAsia="Times New Roman" w:hAnsi="Times New Roman" w:cs="Times New Roman"/>
          <w:i/>
          <w:szCs w:val="20"/>
        </w:rPr>
        <w:t>ews</w:t>
      </w:r>
      <w:r w:rsidRPr="0079546B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08597A" w:rsidRPr="0079546B" w:rsidRDefault="0008597A" w:rsidP="0008597A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0"/>
        </w:rPr>
      </w:pPr>
    </w:p>
    <w:p w:rsidR="0008597A" w:rsidRPr="0079546B" w:rsidRDefault="002B661D" w:rsidP="0008597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9546B">
        <w:rPr>
          <w:rFonts w:ascii="Times New Roman" w:eastAsia="Times New Roman" w:hAnsi="Times New Roman" w:cs="Times New Roman"/>
          <w:szCs w:val="20"/>
        </w:rPr>
        <w:t>P</w:t>
      </w:r>
      <w:r w:rsidR="00307FA4" w:rsidRPr="0079546B">
        <w:rPr>
          <w:rFonts w:ascii="Times New Roman" w:eastAsia="Times New Roman" w:hAnsi="Times New Roman" w:cs="Times New Roman"/>
          <w:szCs w:val="20"/>
        </w:rPr>
        <w:t xml:space="preserve">. </w:t>
      </w:r>
      <w:r w:rsidRPr="0079546B">
        <w:rPr>
          <w:rFonts w:ascii="Times New Roman" w:eastAsia="Times New Roman" w:hAnsi="Times New Roman" w:cs="Times New Roman"/>
          <w:szCs w:val="20"/>
        </w:rPr>
        <w:t>G. Gildner, A</w:t>
      </w:r>
      <w:r w:rsidR="00307FA4" w:rsidRPr="0079546B">
        <w:rPr>
          <w:rFonts w:ascii="Times New Roman" w:eastAsia="Times New Roman" w:hAnsi="Times New Roman" w:cs="Times New Roman"/>
          <w:szCs w:val="20"/>
        </w:rPr>
        <w:t>.</w:t>
      </w:r>
      <w:r w:rsidRPr="0079546B">
        <w:rPr>
          <w:rFonts w:ascii="Times New Roman" w:eastAsia="Times New Roman" w:hAnsi="Times New Roman" w:cs="Times New Roman"/>
          <w:szCs w:val="20"/>
        </w:rPr>
        <w:t xml:space="preserve"> DeAngelis, and T</w:t>
      </w:r>
      <w:r w:rsidR="00307FA4" w:rsidRPr="0079546B">
        <w:rPr>
          <w:rFonts w:ascii="Times New Roman" w:eastAsia="Times New Roman" w:hAnsi="Times New Roman" w:cs="Times New Roman"/>
          <w:szCs w:val="20"/>
        </w:rPr>
        <w:t>.</w:t>
      </w:r>
      <w:r w:rsidR="0008597A" w:rsidRPr="0079546B">
        <w:rPr>
          <w:rFonts w:ascii="Times New Roman" w:eastAsia="Times New Roman" w:hAnsi="Times New Roman" w:cs="Times New Roman"/>
          <w:szCs w:val="20"/>
        </w:rPr>
        <w:t xml:space="preserve"> J. Colacot</w:t>
      </w:r>
      <w:r w:rsidRPr="0079546B">
        <w:rPr>
          <w:rFonts w:ascii="Times New Roman" w:eastAsia="Times New Roman" w:hAnsi="Times New Roman" w:cs="Times New Roman"/>
          <w:szCs w:val="20"/>
        </w:rPr>
        <w:t xml:space="preserve">, </w:t>
      </w:r>
      <w:r w:rsidRPr="0079546B">
        <w:rPr>
          <w:rFonts w:ascii="Times New Roman" w:eastAsia="Times New Roman" w:hAnsi="Times New Roman" w:cs="Times New Roman"/>
          <w:i/>
          <w:szCs w:val="20"/>
        </w:rPr>
        <w:t>Org. Lett</w:t>
      </w:r>
      <w:r w:rsidRPr="0079546B">
        <w:rPr>
          <w:rFonts w:ascii="Times New Roman" w:eastAsia="Times New Roman" w:hAnsi="Times New Roman" w:cs="Times New Roman"/>
          <w:szCs w:val="20"/>
        </w:rPr>
        <w:t xml:space="preserve">., </w:t>
      </w:r>
      <w:r w:rsidRPr="0079546B">
        <w:rPr>
          <w:rFonts w:ascii="Times New Roman" w:eastAsia="Times New Roman" w:hAnsi="Times New Roman" w:cs="Times New Roman"/>
          <w:b/>
          <w:szCs w:val="20"/>
        </w:rPr>
        <w:t>2016</w:t>
      </w:r>
      <w:r w:rsidRPr="0079546B">
        <w:rPr>
          <w:rFonts w:ascii="Times New Roman" w:eastAsia="Times New Roman" w:hAnsi="Times New Roman" w:cs="Times New Roman"/>
          <w:szCs w:val="20"/>
        </w:rPr>
        <w:t xml:space="preserve">, </w:t>
      </w:r>
      <w:r w:rsidRPr="0079546B">
        <w:rPr>
          <w:rFonts w:ascii="Times New Roman" w:eastAsia="Times New Roman" w:hAnsi="Times New Roman" w:cs="Times New Roman"/>
          <w:i/>
          <w:szCs w:val="20"/>
        </w:rPr>
        <w:t>18,</w:t>
      </w:r>
      <w:r w:rsidRPr="0079546B">
        <w:rPr>
          <w:rFonts w:ascii="Times New Roman" w:eastAsia="Times New Roman" w:hAnsi="Times New Roman" w:cs="Times New Roman"/>
          <w:szCs w:val="20"/>
        </w:rPr>
        <w:t xml:space="preserve"> 1442–1445 </w:t>
      </w:r>
    </w:p>
    <w:p w:rsidR="0008597A" w:rsidRPr="0079546B" w:rsidRDefault="0008597A" w:rsidP="0008597A">
      <w:pPr>
        <w:pStyle w:val="ListParagraph"/>
        <w:spacing w:line="240" w:lineRule="auto"/>
        <w:rPr>
          <w:rFonts w:ascii="Times New Roman" w:eastAsia="Times New Roman" w:hAnsi="Times New Roman" w:cs="Times New Roman"/>
          <w:szCs w:val="20"/>
        </w:rPr>
      </w:pPr>
    </w:p>
    <w:p w:rsidR="0008597A" w:rsidRPr="0079546B" w:rsidRDefault="0008597A" w:rsidP="0008597A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B661D" w:rsidRPr="0079546B" w:rsidRDefault="002B661D" w:rsidP="0008597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9546B">
        <w:rPr>
          <w:rFonts w:ascii="Times New Roman" w:eastAsia="Times New Roman" w:hAnsi="Times New Roman" w:cs="Times New Roman"/>
          <w:szCs w:val="20"/>
        </w:rPr>
        <w:t>W</w:t>
      </w:r>
      <w:r w:rsidR="00307FA4" w:rsidRPr="0079546B">
        <w:rPr>
          <w:rFonts w:ascii="Times New Roman" w:eastAsia="Times New Roman" w:hAnsi="Times New Roman" w:cs="Times New Roman"/>
          <w:szCs w:val="20"/>
        </w:rPr>
        <w:t>.</w:t>
      </w:r>
      <w:r w:rsidRPr="0079546B">
        <w:rPr>
          <w:rFonts w:ascii="Times New Roman" w:eastAsia="Times New Roman" w:hAnsi="Times New Roman" w:cs="Times New Roman"/>
          <w:szCs w:val="20"/>
        </w:rPr>
        <w:t xml:space="preserve"> A. Carole, J</w:t>
      </w:r>
      <w:r w:rsidR="00307FA4" w:rsidRPr="0079546B">
        <w:rPr>
          <w:rFonts w:ascii="Times New Roman" w:eastAsia="Times New Roman" w:hAnsi="Times New Roman" w:cs="Times New Roman"/>
          <w:szCs w:val="20"/>
        </w:rPr>
        <w:t>.</w:t>
      </w:r>
      <w:r w:rsidRPr="0079546B">
        <w:rPr>
          <w:rFonts w:ascii="Times New Roman" w:eastAsia="Times New Roman" w:hAnsi="Times New Roman" w:cs="Times New Roman"/>
          <w:szCs w:val="20"/>
        </w:rPr>
        <w:t xml:space="preserve"> Bradley, M</w:t>
      </w:r>
      <w:r w:rsidR="0008597A" w:rsidRPr="0079546B">
        <w:rPr>
          <w:rFonts w:ascii="Times New Roman" w:eastAsia="Times New Roman" w:hAnsi="Times New Roman" w:cs="Times New Roman"/>
          <w:szCs w:val="20"/>
        </w:rPr>
        <w:t>. Sarwar and T. J. Colacot</w:t>
      </w:r>
      <w:r w:rsidR="000A03BD" w:rsidRPr="0079546B">
        <w:rPr>
          <w:rFonts w:ascii="Times New Roman" w:eastAsia="Times New Roman" w:hAnsi="Times New Roman" w:cs="Times New Roman"/>
          <w:szCs w:val="20"/>
        </w:rPr>
        <w:t>,</w:t>
      </w:r>
      <w:r w:rsidR="00307FA4" w:rsidRPr="0079546B">
        <w:rPr>
          <w:rFonts w:ascii="Times New Roman" w:eastAsia="Times New Roman" w:hAnsi="Times New Roman" w:cs="Times New Roman"/>
          <w:szCs w:val="20"/>
        </w:rPr>
        <w:t xml:space="preserve"> </w:t>
      </w:r>
      <w:r w:rsidRPr="0079546B">
        <w:rPr>
          <w:rFonts w:ascii="Times New Roman" w:eastAsia="Times New Roman" w:hAnsi="Times New Roman" w:cs="Times New Roman"/>
          <w:i/>
          <w:szCs w:val="20"/>
        </w:rPr>
        <w:t>Org. Lett.,</w:t>
      </w:r>
      <w:r w:rsidRPr="0079546B">
        <w:rPr>
          <w:rFonts w:ascii="Times New Roman" w:eastAsia="Times New Roman" w:hAnsi="Times New Roman" w:cs="Times New Roman"/>
          <w:szCs w:val="20"/>
        </w:rPr>
        <w:t xml:space="preserve"> </w:t>
      </w:r>
      <w:r w:rsidRPr="0079546B">
        <w:rPr>
          <w:rFonts w:ascii="Times New Roman" w:eastAsia="Times New Roman" w:hAnsi="Times New Roman" w:cs="Times New Roman"/>
          <w:b/>
          <w:szCs w:val="20"/>
        </w:rPr>
        <w:t>2015</w:t>
      </w:r>
      <w:r w:rsidRPr="0079546B">
        <w:rPr>
          <w:rFonts w:ascii="Times New Roman" w:eastAsia="Times New Roman" w:hAnsi="Times New Roman" w:cs="Times New Roman"/>
          <w:szCs w:val="20"/>
        </w:rPr>
        <w:t xml:space="preserve">, 17, 5472–5475. </w:t>
      </w:r>
    </w:p>
    <w:p w:rsidR="00EB1E2A" w:rsidRPr="0079546B" w:rsidRDefault="00EB1E2A" w:rsidP="0008597A">
      <w:pPr>
        <w:pStyle w:val="ListParagraph"/>
        <w:spacing w:line="240" w:lineRule="auto"/>
        <w:rPr>
          <w:rFonts w:ascii="Times New Roman" w:eastAsia="Times New Roman" w:hAnsi="Times New Roman" w:cs="Times New Roman"/>
          <w:szCs w:val="20"/>
        </w:rPr>
      </w:pPr>
    </w:p>
    <w:p w:rsidR="00EB1E2A" w:rsidRPr="0079546B" w:rsidRDefault="00EB1E2A" w:rsidP="0008597A">
      <w:pPr>
        <w:pStyle w:val="ListParagraph"/>
        <w:spacing w:line="240" w:lineRule="auto"/>
        <w:rPr>
          <w:rFonts w:ascii="Times New Roman" w:eastAsia="Times New Roman" w:hAnsi="Times New Roman" w:cs="Times New Roman"/>
          <w:szCs w:val="20"/>
        </w:rPr>
      </w:pPr>
    </w:p>
    <w:p w:rsidR="00EB1E2A" w:rsidRPr="0079546B" w:rsidRDefault="002B661D" w:rsidP="00454C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9546B">
        <w:rPr>
          <w:rFonts w:ascii="Times New Roman" w:eastAsia="Times New Roman" w:hAnsi="Times New Roman" w:cs="Times New Roman"/>
          <w:szCs w:val="20"/>
        </w:rPr>
        <w:t>P</w:t>
      </w:r>
      <w:r w:rsidR="00307FA4" w:rsidRPr="0079546B">
        <w:rPr>
          <w:rFonts w:ascii="Times New Roman" w:eastAsia="Times New Roman" w:hAnsi="Times New Roman" w:cs="Times New Roman"/>
          <w:szCs w:val="20"/>
        </w:rPr>
        <w:t>.</w:t>
      </w:r>
      <w:r w:rsidRPr="0079546B">
        <w:rPr>
          <w:rFonts w:ascii="Times New Roman" w:eastAsia="Times New Roman" w:hAnsi="Times New Roman" w:cs="Times New Roman"/>
          <w:szCs w:val="20"/>
        </w:rPr>
        <w:t>G. Gildner and T</w:t>
      </w:r>
      <w:r w:rsidR="00307FA4" w:rsidRPr="0079546B">
        <w:rPr>
          <w:rFonts w:ascii="Times New Roman" w:eastAsia="Times New Roman" w:hAnsi="Times New Roman" w:cs="Times New Roman"/>
          <w:szCs w:val="20"/>
        </w:rPr>
        <w:t>.</w:t>
      </w:r>
      <w:r w:rsidRPr="0079546B">
        <w:rPr>
          <w:rFonts w:ascii="Times New Roman" w:eastAsia="Times New Roman" w:hAnsi="Times New Roman" w:cs="Times New Roman"/>
          <w:szCs w:val="20"/>
        </w:rPr>
        <w:t xml:space="preserve"> J. C</w:t>
      </w:r>
      <w:r w:rsidR="0008597A" w:rsidRPr="0079546B">
        <w:rPr>
          <w:rFonts w:ascii="Times New Roman" w:eastAsia="Times New Roman" w:hAnsi="Times New Roman" w:cs="Times New Roman"/>
          <w:szCs w:val="20"/>
        </w:rPr>
        <w:t>olacot</w:t>
      </w:r>
      <w:r w:rsidR="000A03BD" w:rsidRPr="0079546B">
        <w:rPr>
          <w:rFonts w:ascii="Times New Roman" w:eastAsia="Times New Roman" w:hAnsi="Times New Roman" w:cs="Times New Roman"/>
          <w:szCs w:val="20"/>
        </w:rPr>
        <w:t>,</w:t>
      </w:r>
      <w:r w:rsidRPr="0079546B">
        <w:rPr>
          <w:rFonts w:ascii="Times New Roman" w:eastAsia="Times New Roman" w:hAnsi="Times New Roman" w:cs="Times New Roman"/>
          <w:szCs w:val="20"/>
        </w:rPr>
        <w:t xml:space="preserve"> </w:t>
      </w:r>
      <w:r w:rsidRPr="0079546B">
        <w:rPr>
          <w:rFonts w:ascii="Times New Roman" w:eastAsia="Times New Roman" w:hAnsi="Times New Roman" w:cs="Times New Roman"/>
          <w:i/>
          <w:szCs w:val="20"/>
        </w:rPr>
        <w:t>Organometallics</w:t>
      </w:r>
      <w:r w:rsidRPr="0079546B">
        <w:rPr>
          <w:rFonts w:ascii="Times New Roman" w:eastAsia="Times New Roman" w:hAnsi="Times New Roman" w:cs="Times New Roman"/>
          <w:szCs w:val="20"/>
        </w:rPr>
        <w:t xml:space="preserve">, </w:t>
      </w:r>
      <w:r w:rsidRPr="0079546B">
        <w:rPr>
          <w:rFonts w:ascii="Times New Roman" w:eastAsia="Times New Roman" w:hAnsi="Times New Roman" w:cs="Times New Roman"/>
          <w:b/>
          <w:szCs w:val="20"/>
        </w:rPr>
        <w:t>2015</w:t>
      </w:r>
      <w:r w:rsidRPr="0079546B">
        <w:rPr>
          <w:rFonts w:ascii="Times New Roman" w:eastAsia="Times New Roman" w:hAnsi="Times New Roman" w:cs="Times New Roman"/>
          <w:szCs w:val="20"/>
        </w:rPr>
        <w:t xml:space="preserve">, </w:t>
      </w:r>
      <w:r w:rsidRPr="0079546B">
        <w:rPr>
          <w:rFonts w:ascii="Times New Roman" w:eastAsia="Times New Roman" w:hAnsi="Times New Roman" w:cs="Times New Roman"/>
          <w:i/>
          <w:szCs w:val="20"/>
        </w:rPr>
        <w:t>34 (23</w:t>
      </w:r>
      <w:r w:rsidRPr="0079546B">
        <w:rPr>
          <w:rFonts w:ascii="Times New Roman" w:eastAsia="Times New Roman" w:hAnsi="Times New Roman" w:cs="Times New Roman"/>
          <w:szCs w:val="20"/>
        </w:rPr>
        <w:t xml:space="preserve">), 5497–5508. </w:t>
      </w:r>
    </w:p>
    <w:p w:rsidR="0008597A" w:rsidRPr="0079546B" w:rsidRDefault="0008597A" w:rsidP="0008597A">
      <w:pPr>
        <w:pStyle w:val="ListParagraph"/>
        <w:rPr>
          <w:rFonts w:ascii="Times New Roman" w:eastAsia="Times New Roman" w:hAnsi="Times New Roman" w:cs="Times New Roman"/>
          <w:szCs w:val="20"/>
        </w:rPr>
      </w:pPr>
    </w:p>
    <w:p w:rsidR="0008597A" w:rsidRPr="0079546B" w:rsidRDefault="0008597A" w:rsidP="0008597A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0"/>
        </w:rPr>
      </w:pPr>
    </w:p>
    <w:p w:rsidR="002B661D" w:rsidRPr="0079546B" w:rsidRDefault="00307FA4" w:rsidP="0008597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9546B">
        <w:rPr>
          <w:rFonts w:ascii="Times New Roman" w:eastAsia="Times New Roman" w:hAnsi="Times New Roman" w:cs="Times New Roman"/>
          <w:szCs w:val="20"/>
        </w:rPr>
        <w:t>A. J. DeAngelis</w:t>
      </w:r>
      <w:r w:rsidR="002B661D" w:rsidRPr="0079546B">
        <w:rPr>
          <w:rFonts w:ascii="Times New Roman" w:eastAsia="Times New Roman" w:hAnsi="Times New Roman" w:cs="Times New Roman"/>
          <w:szCs w:val="20"/>
        </w:rPr>
        <w:t>, P</w:t>
      </w:r>
      <w:r w:rsidRPr="0079546B">
        <w:rPr>
          <w:rFonts w:ascii="Times New Roman" w:eastAsia="Times New Roman" w:hAnsi="Times New Roman" w:cs="Times New Roman"/>
          <w:szCs w:val="20"/>
        </w:rPr>
        <w:t>. G. Gildner, R</w:t>
      </w:r>
      <w:r w:rsidR="000A03BD" w:rsidRPr="0079546B">
        <w:rPr>
          <w:rFonts w:ascii="Times New Roman" w:eastAsia="Times New Roman" w:hAnsi="Times New Roman" w:cs="Times New Roman"/>
          <w:szCs w:val="20"/>
        </w:rPr>
        <w:t xml:space="preserve">. </w:t>
      </w:r>
      <w:r w:rsidR="0008597A" w:rsidRPr="0079546B">
        <w:rPr>
          <w:rFonts w:ascii="Times New Roman" w:eastAsia="Times New Roman" w:hAnsi="Times New Roman" w:cs="Times New Roman"/>
          <w:szCs w:val="20"/>
        </w:rPr>
        <w:t>Chow and T</w:t>
      </w:r>
      <w:r w:rsidR="000A03BD" w:rsidRPr="0079546B">
        <w:rPr>
          <w:rFonts w:ascii="Times New Roman" w:eastAsia="Times New Roman" w:hAnsi="Times New Roman" w:cs="Times New Roman"/>
          <w:szCs w:val="20"/>
        </w:rPr>
        <w:t>.</w:t>
      </w:r>
      <w:r w:rsidR="0008597A" w:rsidRPr="0079546B">
        <w:rPr>
          <w:rFonts w:ascii="Times New Roman" w:eastAsia="Times New Roman" w:hAnsi="Times New Roman" w:cs="Times New Roman"/>
          <w:szCs w:val="20"/>
        </w:rPr>
        <w:t xml:space="preserve"> J. Colacot</w:t>
      </w:r>
      <w:r w:rsidR="000A03BD" w:rsidRPr="0079546B">
        <w:rPr>
          <w:rFonts w:ascii="Times New Roman" w:eastAsia="Times New Roman" w:hAnsi="Times New Roman" w:cs="Times New Roman"/>
          <w:szCs w:val="20"/>
        </w:rPr>
        <w:t>,</w:t>
      </w:r>
      <w:r w:rsidRPr="0079546B">
        <w:rPr>
          <w:rFonts w:ascii="Times New Roman" w:eastAsia="Times New Roman" w:hAnsi="Times New Roman" w:cs="Times New Roman"/>
          <w:szCs w:val="20"/>
        </w:rPr>
        <w:t xml:space="preserve"> </w:t>
      </w:r>
      <w:r w:rsidR="002B661D" w:rsidRPr="0079546B">
        <w:rPr>
          <w:rFonts w:ascii="Times New Roman" w:eastAsia="Times New Roman" w:hAnsi="Times New Roman" w:cs="Times New Roman"/>
          <w:i/>
          <w:szCs w:val="20"/>
        </w:rPr>
        <w:t>J. Org. Chem.,</w:t>
      </w:r>
      <w:r w:rsidR="002B661D" w:rsidRPr="0079546B">
        <w:rPr>
          <w:rFonts w:ascii="Times New Roman" w:eastAsia="Times New Roman" w:hAnsi="Times New Roman" w:cs="Times New Roman"/>
          <w:szCs w:val="20"/>
        </w:rPr>
        <w:t xml:space="preserve"> </w:t>
      </w:r>
      <w:r w:rsidR="002B661D" w:rsidRPr="0079546B">
        <w:rPr>
          <w:rFonts w:ascii="Times New Roman" w:eastAsia="Times New Roman" w:hAnsi="Times New Roman" w:cs="Times New Roman"/>
          <w:b/>
          <w:szCs w:val="20"/>
        </w:rPr>
        <w:t>2015</w:t>
      </w:r>
      <w:r w:rsidR="002B661D" w:rsidRPr="0079546B">
        <w:rPr>
          <w:rFonts w:ascii="Times New Roman" w:eastAsia="Times New Roman" w:hAnsi="Times New Roman" w:cs="Times New Roman"/>
          <w:szCs w:val="20"/>
        </w:rPr>
        <w:t xml:space="preserve">, </w:t>
      </w:r>
      <w:r w:rsidR="002B661D" w:rsidRPr="0079546B">
        <w:rPr>
          <w:rFonts w:ascii="Times New Roman" w:eastAsia="Times New Roman" w:hAnsi="Times New Roman" w:cs="Times New Roman"/>
          <w:i/>
          <w:szCs w:val="20"/>
        </w:rPr>
        <w:t>80</w:t>
      </w:r>
      <w:r w:rsidR="002B661D" w:rsidRPr="0079546B">
        <w:rPr>
          <w:rFonts w:ascii="Times New Roman" w:eastAsia="Times New Roman" w:hAnsi="Times New Roman" w:cs="Times New Roman"/>
          <w:szCs w:val="20"/>
        </w:rPr>
        <w:t>, 6794–6813</w:t>
      </w:r>
      <w:r w:rsidR="00AA3557" w:rsidRPr="0079546B">
        <w:rPr>
          <w:rFonts w:ascii="Times New Roman" w:eastAsia="Times New Roman" w:hAnsi="Times New Roman" w:cs="Times New Roman"/>
          <w:szCs w:val="20"/>
        </w:rPr>
        <w:t>.</w:t>
      </w:r>
    </w:p>
    <w:p w:rsidR="00EB1E2A" w:rsidRPr="0079546B" w:rsidRDefault="00EB1E2A" w:rsidP="0008597A">
      <w:pPr>
        <w:pStyle w:val="ListParagraph"/>
        <w:spacing w:line="240" w:lineRule="auto"/>
        <w:rPr>
          <w:rFonts w:ascii="Times New Roman" w:eastAsia="Times New Roman" w:hAnsi="Times New Roman" w:cs="Times New Roman"/>
          <w:szCs w:val="20"/>
        </w:rPr>
      </w:pPr>
    </w:p>
    <w:p w:rsidR="002B661D" w:rsidRPr="0079546B" w:rsidRDefault="002B661D" w:rsidP="0008597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9546B">
        <w:rPr>
          <w:rFonts w:ascii="Times New Roman" w:eastAsia="Times New Roman" w:hAnsi="Times New Roman" w:cs="Times New Roman"/>
          <w:szCs w:val="20"/>
        </w:rPr>
        <w:t>C</w:t>
      </w:r>
      <w:r w:rsidR="00307FA4" w:rsidRPr="0079546B">
        <w:rPr>
          <w:rFonts w:ascii="Times New Roman" w:eastAsia="Times New Roman" w:hAnsi="Times New Roman" w:cs="Times New Roman"/>
          <w:szCs w:val="20"/>
        </w:rPr>
        <w:t>. C. C. Johansson-</w:t>
      </w:r>
      <w:r w:rsidRPr="0079546B">
        <w:rPr>
          <w:rFonts w:ascii="Times New Roman" w:eastAsia="Times New Roman" w:hAnsi="Times New Roman" w:cs="Times New Roman"/>
          <w:szCs w:val="20"/>
        </w:rPr>
        <w:t>Seechurn, V</w:t>
      </w:r>
      <w:r w:rsidR="00307FA4" w:rsidRPr="0079546B">
        <w:rPr>
          <w:rFonts w:ascii="Times New Roman" w:eastAsia="Times New Roman" w:hAnsi="Times New Roman" w:cs="Times New Roman"/>
          <w:szCs w:val="20"/>
        </w:rPr>
        <w:t>.</w:t>
      </w:r>
      <w:r w:rsidRPr="0079546B">
        <w:rPr>
          <w:rFonts w:ascii="Times New Roman" w:eastAsia="Times New Roman" w:hAnsi="Times New Roman" w:cs="Times New Roman"/>
          <w:szCs w:val="20"/>
        </w:rPr>
        <w:t xml:space="preserve"> Sivakumar, D</w:t>
      </w:r>
      <w:r w:rsidR="00307FA4" w:rsidRPr="0079546B">
        <w:rPr>
          <w:rFonts w:ascii="Times New Roman" w:eastAsia="Times New Roman" w:hAnsi="Times New Roman" w:cs="Times New Roman"/>
          <w:szCs w:val="20"/>
        </w:rPr>
        <w:t xml:space="preserve">. </w:t>
      </w:r>
      <w:r w:rsidRPr="0079546B">
        <w:rPr>
          <w:rFonts w:ascii="Times New Roman" w:eastAsia="Times New Roman" w:hAnsi="Times New Roman" w:cs="Times New Roman"/>
          <w:szCs w:val="20"/>
        </w:rPr>
        <w:t>Satoskar and T</w:t>
      </w:r>
      <w:r w:rsidR="00307FA4" w:rsidRPr="0079546B">
        <w:rPr>
          <w:rFonts w:ascii="Times New Roman" w:eastAsia="Times New Roman" w:hAnsi="Times New Roman" w:cs="Times New Roman"/>
          <w:szCs w:val="20"/>
        </w:rPr>
        <w:t>.</w:t>
      </w:r>
      <w:r w:rsidR="0008597A" w:rsidRPr="0079546B">
        <w:rPr>
          <w:rFonts w:ascii="Times New Roman" w:eastAsia="Times New Roman" w:hAnsi="Times New Roman" w:cs="Times New Roman"/>
          <w:szCs w:val="20"/>
        </w:rPr>
        <w:t xml:space="preserve"> J. Colacot</w:t>
      </w:r>
      <w:r w:rsidRPr="0079546B">
        <w:rPr>
          <w:rFonts w:ascii="Times New Roman" w:eastAsia="Times New Roman" w:hAnsi="Times New Roman" w:cs="Times New Roman"/>
          <w:szCs w:val="20"/>
        </w:rPr>
        <w:t xml:space="preserve">, </w:t>
      </w:r>
      <w:r w:rsidRPr="0079546B">
        <w:rPr>
          <w:rFonts w:ascii="Times New Roman" w:eastAsia="Times New Roman" w:hAnsi="Times New Roman" w:cs="Times New Roman"/>
          <w:i/>
          <w:szCs w:val="20"/>
        </w:rPr>
        <w:t>Organometallics</w:t>
      </w:r>
      <w:r w:rsidRPr="0079546B">
        <w:rPr>
          <w:rFonts w:ascii="Times New Roman" w:eastAsia="Times New Roman" w:hAnsi="Times New Roman" w:cs="Times New Roman"/>
          <w:szCs w:val="20"/>
        </w:rPr>
        <w:t xml:space="preserve"> </w:t>
      </w:r>
      <w:r w:rsidRPr="0079546B">
        <w:rPr>
          <w:rFonts w:ascii="Times New Roman" w:eastAsia="Times New Roman" w:hAnsi="Times New Roman" w:cs="Times New Roman"/>
          <w:b/>
          <w:szCs w:val="20"/>
        </w:rPr>
        <w:t>2014</w:t>
      </w:r>
      <w:r w:rsidRPr="0079546B">
        <w:rPr>
          <w:rFonts w:ascii="Times New Roman" w:eastAsia="Times New Roman" w:hAnsi="Times New Roman" w:cs="Times New Roman"/>
          <w:szCs w:val="20"/>
        </w:rPr>
        <w:t xml:space="preserve">, </w:t>
      </w:r>
      <w:r w:rsidRPr="0079546B">
        <w:rPr>
          <w:rFonts w:ascii="Times New Roman" w:eastAsia="Times New Roman" w:hAnsi="Times New Roman" w:cs="Times New Roman"/>
          <w:i/>
          <w:szCs w:val="20"/>
        </w:rPr>
        <w:t>33</w:t>
      </w:r>
      <w:r w:rsidRPr="0079546B">
        <w:rPr>
          <w:rFonts w:ascii="Times New Roman" w:eastAsia="Times New Roman" w:hAnsi="Times New Roman" w:cs="Times New Roman"/>
          <w:szCs w:val="20"/>
        </w:rPr>
        <w:t>, 3514−3522.</w:t>
      </w:r>
    </w:p>
    <w:p w:rsidR="002B661D" w:rsidRPr="002B661D" w:rsidRDefault="002B661D" w:rsidP="002B661D">
      <w:pPr>
        <w:spacing w:line="240" w:lineRule="auto"/>
        <w:jc w:val="both"/>
        <w:rPr>
          <w:rFonts w:eastAsia="Times New Roman" w:cs="Arial"/>
          <w:szCs w:val="20"/>
        </w:rPr>
      </w:pPr>
    </w:p>
    <w:p w:rsidR="00B54E97" w:rsidRDefault="00B54E97" w:rsidP="00B54E97">
      <w:pPr>
        <w:spacing w:line="240" w:lineRule="auto"/>
        <w:jc w:val="both"/>
        <w:rPr>
          <w:rFonts w:ascii="Times" w:eastAsia="Times New Roman" w:hAnsi="Times" w:cs="Times New Roman"/>
          <w:szCs w:val="20"/>
        </w:rPr>
      </w:pPr>
    </w:p>
    <w:p w:rsidR="005F792F" w:rsidRPr="00346FAD" w:rsidRDefault="005F792F" w:rsidP="005F792F">
      <w:pPr>
        <w:spacing w:line="240" w:lineRule="auto"/>
        <w:jc w:val="center"/>
      </w:pPr>
    </w:p>
    <w:sectPr w:rsidR="005F792F" w:rsidRPr="00346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275B"/>
    <w:multiLevelType w:val="hybridMultilevel"/>
    <w:tmpl w:val="48704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8E6632"/>
    <w:multiLevelType w:val="hybridMultilevel"/>
    <w:tmpl w:val="D17C1AE8"/>
    <w:lvl w:ilvl="0" w:tplc="396EAE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2D"/>
    <w:rsid w:val="00013309"/>
    <w:rsid w:val="00017B85"/>
    <w:rsid w:val="000408DB"/>
    <w:rsid w:val="0008597A"/>
    <w:rsid w:val="000A03BD"/>
    <w:rsid w:val="000A4D2B"/>
    <w:rsid w:val="000E7B93"/>
    <w:rsid w:val="00195246"/>
    <w:rsid w:val="001F58E4"/>
    <w:rsid w:val="00201A0F"/>
    <w:rsid w:val="0021735B"/>
    <w:rsid w:val="0023668E"/>
    <w:rsid w:val="002443D5"/>
    <w:rsid w:val="002A7FB2"/>
    <w:rsid w:val="002B661D"/>
    <w:rsid w:val="00307FA4"/>
    <w:rsid w:val="00346FAD"/>
    <w:rsid w:val="00347027"/>
    <w:rsid w:val="003770DE"/>
    <w:rsid w:val="003D65FC"/>
    <w:rsid w:val="003E6E85"/>
    <w:rsid w:val="00415D41"/>
    <w:rsid w:val="004A52FF"/>
    <w:rsid w:val="0058688B"/>
    <w:rsid w:val="005F619C"/>
    <w:rsid w:val="005F792F"/>
    <w:rsid w:val="00626B72"/>
    <w:rsid w:val="00693522"/>
    <w:rsid w:val="006A7A67"/>
    <w:rsid w:val="006C1618"/>
    <w:rsid w:val="007026BF"/>
    <w:rsid w:val="0075115B"/>
    <w:rsid w:val="00784E74"/>
    <w:rsid w:val="0079546B"/>
    <w:rsid w:val="007C678B"/>
    <w:rsid w:val="00811D50"/>
    <w:rsid w:val="00822B8A"/>
    <w:rsid w:val="00847DC0"/>
    <w:rsid w:val="008F09D6"/>
    <w:rsid w:val="00980925"/>
    <w:rsid w:val="0098157E"/>
    <w:rsid w:val="009D7F1B"/>
    <w:rsid w:val="00A40D6F"/>
    <w:rsid w:val="00A769FE"/>
    <w:rsid w:val="00AA3557"/>
    <w:rsid w:val="00B16D78"/>
    <w:rsid w:val="00B54E97"/>
    <w:rsid w:val="00BA1C92"/>
    <w:rsid w:val="00C21251"/>
    <w:rsid w:val="00C3778F"/>
    <w:rsid w:val="00C56A79"/>
    <w:rsid w:val="00C854BF"/>
    <w:rsid w:val="00D2785B"/>
    <w:rsid w:val="00D27E36"/>
    <w:rsid w:val="00D61737"/>
    <w:rsid w:val="00D93B09"/>
    <w:rsid w:val="00DB4B2D"/>
    <w:rsid w:val="00DF44F5"/>
    <w:rsid w:val="00E103D5"/>
    <w:rsid w:val="00E1521A"/>
    <w:rsid w:val="00EB1E2A"/>
    <w:rsid w:val="00EB7C3C"/>
    <w:rsid w:val="00EC51C2"/>
    <w:rsid w:val="00EC7D6A"/>
    <w:rsid w:val="00EF54FB"/>
    <w:rsid w:val="00F04FF0"/>
    <w:rsid w:val="00F178CA"/>
    <w:rsid w:val="00F40945"/>
    <w:rsid w:val="00F92100"/>
    <w:rsid w:val="00F96FEE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5702"/>
  <w15:docId w15:val="{A430A458-FD91-489E-8DE8-0A667EE0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D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E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DeAngelis</dc:creator>
  <cp:lastModifiedBy>Thomas Colacot</cp:lastModifiedBy>
  <cp:revision>16</cp:revision>
  <dcterms:created xsi:type="dcterms:W3CDTF">2017-12-27T18:30:00Z</dcterms:created>
  <dcterms:modified xsi:type="dcterms:W3CDTF">2017-12-27T22:29:00Z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